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E23F" w14:textId="77777777" w:rsidR="009F1254" w:rsidRDefault="009F1254" w:rsidP="009F1254">
      <w:pPr>
        <w:pStyle w:val="has-text-align-left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C4858"/>
          <w:sz w:val="27"/>
          <w:szCs w:val="27"/>
        </w:rPr>
      </w:pPr>
      <w:r>
        <w:rPr>
          <w:rStyle w:val="has-inline-color"/>
          <w:rFonts w:ascii="Open Sans" w:hAnsi="Open Sans" w:cs="Open Sans"/>
          <w:b/>
          <w:bCs/>
          <w:color w:val="000000"/>
          <w:sz w:val="27"/>
          <w:szCs w:val="27"/>
          <w:u w:val="single"/>
        </w:rPr>
        <w:t>ERRATA:</w:t>
      </w:r>
    </w:p>
    <w:p w14:paraId="32788D28" w14:textId="77777777" w:rsidR="00225AE7" w:rsidRPr="00225AE7" w:rsidRDefault="00225AE7" w:rsidP="00225A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</w:pPr>
      <w:r w:rsidRPr="00225AE7"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  <w:t>Onde se lê:</w:t>
      </w:r>
    </w:p>
    <w:p w14:paraId="55CC132B" w14:textId="77777777" w:rsidR="00225AE7" w:rsidRPr="00225AE7" w:rsidRDefault="00225AE7" w:rsidP="00225A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</w:pPr>
      <w:r w:rsidRPr="00225AE7"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  <w:t>• Disponibilidade para atuar em regime diarista, 40 horas semanais</w:t>
      </w:r>
    </w:p>
    <w:p w14:paraId="11083815" w14:textId="77777777" w:rsidR="00225AE7" w:rsidRPr="00225AE7" w:rsidRDefault="00225AE7" w:rsidP="00225A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</w:pPr>
    </w:p>
    <w:p w14:paraId="035C40D8" w14:textId="77777777" w:rsidR="00225AE7" w:rsidRPr="00225AE7" w:rsidRDefault="00225AE7" w:rsidP="00225A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</w:pPr>
      <w:r w:rsidRPr="00225AE7">
        <w:rPr>
          <w:rFonts w:ascii="Segoe UI" w:eastAsia="Times New Roman" w:hAnsi="Segoe UI" w:cs="Segoe UI"/>
          <w:noProof w:val="0"/>
          <w:color w:val="201F1E"/>
          <w:sz w:val="23"/>
          <w:szCs w:val="23"/>
          <w:lang w:eastAsia="pt-BR"/>
        </w:rPr>
        <w:t>Leia-se:</w:t>
      </w:r>
    </w:p>
    <w:p w14:paraId="7B3D14A6" w14:textId="05304F53" w:rsidR="00225AE7" w:rsidRDefault="00225AE7" w:rsidP="00225AE7">
      <w:r w:rsidRPr="00225AE7">
        <w:rPr>
          <w:rFonts w:ascii="Segoe UI" w:eastAsia="Times New Roman" w:hAnsi="Segoe UI" w:cs="Segoe UI"/>
          <w:noProof w:val="0"/>
          <w:color w:val="201F1E"/>
          <w:sz w:val="23"/>
          <w:szCs w:val="23"/>
          <w:shd w:val="clear" w:color="auto" w:fill="FFFFFF"/>
          <w:lang w:eastAsia="pt-BR"/>
        </w:rPr>
        <w:t>• Disponibilidade para atuar em regime diarista, 40 horas semanais ou plantonista 24x120</w:t>
      </w:r>
    </w:p>
    <w:sectPr w:rsidR="0022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54"/>
    <w:rsid w:val="00004AC8"/>
    <w:rsid w:val="00225AE7"/>
    <w:rsid w:val="003F588E"/>
    <w:rsid w:val="006B3DEE"/>
    <w:rsid w:val="006B7401"/>
    <w:rsid w:val="006E137D"/>
    <w:rsid w:val="00834DCC"/>
    <w:rsid w:val="0095476E"/>
    <w:rsid w:val="009F1254"/>
    <w:rsid w:val="00AA4BE4"/>
    <w:rsid w:val="00B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6112"/>
  <w15:chartTrackingRefBased/>
  <w15:docId w15:val="{5FF0F514-25E4-43C7-9430-2802711C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9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1254"/>
    <w:rPr>
      <w:b/>
      <w:bCs/>
    </w:rPr>
  </w:style>
  <w:style w:type="character" w:customStyle="1" w:styleId="has-inline-color">
    <w:name w:val="has-inline-color"/>
    <w:basedOn w:val="Fontepargpadro"/>
    <w:rsid w:val="009F1254"/>
  </w:style>
  <w:style w:type="paragraph" w:styleId="NormalWeb">
    <w:name w:val="Normal (Web)"/>
    <w:basedOn w:val="Normal"/>
    <w:uiPriority w:val="99"/>
    <w:semiHidden/>
    <w:unhideWhenUsed/>
    <w:rsid w:val="009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ADM-02</dc:creator>
  <cp:keywords/>
  <dc:description/>
  <cp:lastModifiedBy>ADM-02</cp:lastModifiedBy>
  <cp:revision>3</cp:revision>
  <dcterms:created xsi:type="dcterms:W3CDTF">2022-09-20T17:01:00Z</dcterms:created>
  <dcterms:modified xsi:type="dcterms:W3CDTF">2022-09-20T17:39:00Z</dcterms:modified>
</cp:coreProperties>
</file>